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7672DF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6B52F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F70A06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5873114</wp:posOffset>
                </wp:positionV>
                <wp:extent cx="3190875" cy="2619375"/>
                <wp:effectExtent l="0" t="0" r="9525" b="9525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A06" w:rsidRPr="00AC3E43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F70A06" w:rsidRPr="00AC3E43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F70A06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70A06" w:rsidRPr="00D61E31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F70A06" w:rsidRPr="007E5BD4" w:rsidRDefault="00F70A06" w:rsidP="00F70A06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70A06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70A06" w:rsidRPr="00D61E31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F70A06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F70A06" w:rsidRPr="00D61E31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7672DF" w:rsidRPr="007E5BD4" w:rsidRDefault="007672DF" w:rsidP="007672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6" style="position:absolute;margin-left:251.25pt;margin-top:462.45pt;width:251.25pt;height:206.2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q81AEAAI8DAAAOAAAAZHJzL2Uyb0RvYy54bWysU9tu2zAMfR+wfxD0vthOsa414hRFiw4D&#10;uq1Atw9QZNkWZosaqcTOvn6UHKe7vA17EUhKPCQPjzY309CLg0Gy4CpZrHIpjNNQW9dW8uuXhzdX&#10;UlBQrlY9OFPJoyF5s339ajP60qyhg742KBjEUTn6SnYh+DLLSHdmULQCbxxfNoCDCuxim9WoRkYf&#10;+myd55fZCFh7BG2IOHo/X8ptwm8ao8PnpiETRF9J7i2kE9O5i2e23aiyReU7q09tqH/oYlDWcdEz&#10;1L0KSuzR/gU1WI1A0ISVhiGDprHapBl4miL/Y5rnTnmTZmFyyJ9pov8Hqz8dnv0TxtbJP4L+RsLB&#10;Xadca24RYeyMqrlcEYnKRk/lOSE6xKliN36Emler9gESB1ODQwTk6cSUqD6eqTZTEJqDF8V1fvXu&#10;rRSa79aXxfUFO7GGKpd0jxTeGxhENCqJvMsErw6PFOany5NYzcGD7fu0z979FmDMGEntx46jOKgM&#10;024StubqsW6M7KA+8jwIs0pY1Wx0gD+kGFkhlaTve4VGiv6DY06inBYDF2O3GMppTq1kkGI278Is&#10;u71H23aMXKRpHNwyb41NE710cWqXt544OSk0yupXP716+UfbnwAAAP//AwBQSwMEFAAGAAgAAAAh&#10;AKSnpjXhAAAADQEAAA8AAABkcnMvZG93bnJldi54bWxMj8FOhDAQhu8mvkMzJt7cVnZZBSkbs4RE&#10;b+vqxVuXViDSKdAu4Ns7e9LbTObLP9+f7RbbscmMvnUo4X4lgBmsnG6xlvDxXt49AvNBoVadQyPh&#10;x3jY5ddXmUq1m/HNTMdQMwpBnyoJTQh9yrmvGmOVX7neIN2+3GhVoHWsuR7VTOG245EQW25Vi/Sh&#10;Ub3ZN6b6Pp6thGLc6tLvX4oy+ZyL8HoYpoEPUt7eLM9PwIJZwh8MF31Sh5ycTu6M2rNOQiyimFAJ&#10;SbRJgF0IIWKqd6JpvX7YAM8z/r9F/gsAAP//AwBQSwECLQAUAAYACAAAACEAtoM4kv4AAADhAQAA&#10;EwAAAAAAAAAAAAAAAAAAAAAAW0NvbnRlbnRfVHlwZXNdLnhtbFBLAQItABQABgAIAAAAIQA4/SH/&#10;1gAAAJQBAAALAAAAAAAAAAAAAAAAAC8BAABfcmVscy8ucmVsc1BLAQItABQABgAIAAAAIQAhciq8&#10;1AEAAI8DAAAOAAAAAAAAAAAAAAAAAC4CAABkcnMvZTJvRG9jLnhtbFBLAQItABQABgAIAAAAIQCk&#10;p6Y14QAAAA0BAAAPAAAAAAAAAAAAAAAAAC4EAABkcnMvZG93bnJldi54bWxQSwUGAAAAAAQABADz&#10;AAAAPAUAAAAA&#10;" filled="f" stroked="f" strokeweight="0">
                <v:textbox inset="0,0,0,0">
                  <w:txbxContent>
                    <w:p w:rsidR="00F70A06" w:rsidRPr="00AC3E43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F70A06" w:rsidRPr="00AC3E43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F70A06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70A06" w:rsidRPr="00D61E31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F70A06" w:rsidRPr="007E5BD4" w:rsidRDefault="00F70A06" w:rsidP="00F70A06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70A06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70A06" w:rsidRPr="00D61E31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F70A06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F70A06" w:rsidRPr="00D61E31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7672DF" w:rsidRPr="007E5BD4" w:rsidRDefault="007672DF" w:rsidP="007672D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6003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A06" w:rsidRPr="00AC3E43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F70A06" w:rsidRPr="00AC3E43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F70A06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70A06" w:rsidRPr="00D61E31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F70A06" w:rsidRPr="007E5BD4" w:rsidRDefault="00F70A06" w:rsidP="00F70A06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70A06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F70A06" w:rsidRPr="00D61E31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F70A06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F70A06" w:rsidRPr="00D61E31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F70A06" w:rsidRPr="007E5BD4" w:rsidRDefault="00F70A06" w:rsidP="00F70A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7672DF" w:rsidRPr="007E5BD4" w:rsidRDefault="007672DF" w:rsidP="007672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7" style="position:absolute;margin-left:200.05pt;margin-top:100.95pt;width:251.25pt;height:204.7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KM1QEAAI8DAAAOAAAAZHJzL2Uyb0RvYy54bWysU9tu2zAMfR+wfxD0vthO0a4z4hRFiw4D&#10;uq1Atw+gZdkWZosapcTOvn6UEqe7vA17EShKOjznkNrczOMg9pq8QVvJYpVLoa3Cxtiukl+/PLy5&#10;lsIHsA0MaHUlD9rLm+3rV5vJlXqNPQ6NJsEg1peTq2QfgiuzzKtej+BX6LTlwxZphMBb6rKGYGL0&#10;ccjWeX6VTUiNI1Tae87eHw/lNuG3rVbhc9t6HcRQSeYW0kppreOabTdQdgSuN+pEA/6BxQjGctEz&#10;1D0EEDsyf0GNRhF6bMNK4Zhh2xqlkwZWU+R/qHnuwemkhc3x7myT/3+w6tP+2T1RpO7dI6pvXli8&#10;68F2+pYIp15Dw+WKaFQ2OV+eH8SN56einj5iw62FXcDkwdzSGAFZnZiT1Yez1XoOQnHyoniXX7+9&#10;lELx2foqzy/Wl6kGlMtzRz681ziKGFSSuJcJHvaPPkQ6UC5XYjWLD2YYUj8H+1uCL8ZMoh8Zx+Hw&#10;ZZjrWZiGqcS6MVNjc2A9hMcp4anmoEf6IcXEE1JJ/30HpKUYPlj2JI7TEtAS1EsAVvHTSgYpjuFd&#10;OI7dzpHpekYukhqLt+xba5KiFxYnutz1JPQ0oXGsft2nWy//aPsTAAD//wMAUEsDBBQABgAIAAAA&#10;IQC2s8Ua3QAAAAgBAAAPAAAAZHJzL2Rvd25yZXYueG1sTI9BT4QwFITvJv6H5pl4c1uIS1ykbMwS&#10;Er3p6sVblz6BSF+h7QL+e+vJPU5mMvNNsV/NwGZ0vrckIdkIYEiN1T21Ej7e67sHYD4o0mqwhBJ+&#10;0MO+vL4qVK7tQm84H0PLYgn5XEnoQhhzzn3ToVF+Y0ek6H1ZZ1SI0rVcO7XEcjPwVIiMG9VTXOjU&#10;iIcOm+/j2UioXKZrf3iu6t3nUoWX12me+CTl7c369Ags4Br+w/CHH9GhjEwneybt2SAhHgkSUpHs&#10;gEV7K9ItsJOELEnugZcFvzxQ/gIAAP//AwBQSwECLQAUAAYACAAAACEAtoM4kv4AAADhAQAAEwAA&#10;AAAAAAAAAAAAAAAAAAAAW0NvbnRlbnRfVHlwZXNdLnhtbFBLAQItABQABgAIAAAAIQA4/SH/1gAA&#10;AJQBAAALAAAAAAAAAAAAAAAAAC8BAABfcmVscy8ucmVsc1BLAQItABQABgAIAAAAIQD8atKM1QEA&#10;AI8DAAAOAAAAAAAAAAAAAAAAAC4CAABkcnMvZTJvRG9jLnhtbFBLAQItABQABgAIAAAAIQC2s8Ua&#10;3QAAAAgBAAAPAAAAAAAAAAAAAAAAAC8EAABkcnMvZG93bnJldi54bWxQSwUGAAAAAAQABADzAAAA&#10;OQUAAAAA&#10;" filled="f" stroked="f" strokeweight="0">
                <v:textbox inset="0,0,0,0">
                  <w:txbxContent>
                    <w:p w:rsidR="00F70A06" w:rsidRPr="00AC3E43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F70A06" w:rsidRPr="00AC3E43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F70A06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70A06" w:rsidRPr="00D61E31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F70A06" w:rsidRPr="007E5BD4" w:rsidRDefault="00F70A06" w:rsidP="00F70A06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70A06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F70A06" w:rsidRPr="00D61E31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F70A06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F70A06" w:rsidRPr="00D61E31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F70A06" w:rsidRPr="007E5BD4" w:rsidRDefault="00F70A06" w:rsidP="00F70A0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7672DF" w:rsidRPr="007E5BD4" w:rsidRDefault="007672DF" w:rsidP="007672D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B592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AC11F8" wp14:editId="223A2CF7">
                <wp:simplePos x="0" y="0"/>
                <wp:positionH relativeFrom="column">
                  <wp:posOffset>228600</wp:posOffset>
                </wp:positionH>
                <wp:positionV relativeFrom="margin">
                  <wp:posOffset>4943475</wp:posOffset>
                </wp:positionV>
                <wp:extent cx="2276475" cy="3343275"/>
                <wp:effectExtent l="0" t="0" r="9525" b="9525"/>
                <wp:wrapNone/>
                <wp:docPr id="64234960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56"/>
                                <w:szCs w:val="56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56"/>
                                <w:szCs w:val="56"/>
                              </w:rPr>
                              <w:t>John 11:25,26</w:t>
                            </w:r>
                          </w:p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Jesus </w:t>
                            </w: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said,</w:t>
                            </w:r>
                          </w:p>
                          <w:p w:rsidR="00AB5924" w:rsidRPr="003870E1" w:rsidRDefault="00AB5924" w:rsidP="0089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“I am the resurrection</w:t>
                            </w:r>
                          </w:p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And the life;</w:t>
                            </w:r>
                          </w:p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He who </w:t>
                            </w: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in me,</w:t>
                            </w:r>
                          </w:p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Though he </w:t>
                            </w:r>
                            <w:proofErr w:type="gramStart"/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die</w:t>
                            </w:r>
                            <w:proofErr w:type="gramEnd"/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Yet shall he live,</w:t>
                            </w:r>
                          </w:p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whoever lives </w:t>
                            </w:r>
                          </w:p>
                          <w:p w:rsidR="00AB5924" w:rsidRPr="00285E6E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in me</w:t>
                            </w:r>
                          </w:p>
                          <w:p w:rsidR="00AB5924" w:rsidRPr="003870E1" w:rsidRDefault="00AB5924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Shall never die.”</w:t>
                            </w:r>
                          </w:p>
                          <w:p w:rsidR="00AB5924" w:rsidRDefault="00AB5924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AB5924" w:rsidRDefault="00AB5924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C11F8" id="Rectangle 76" o:spid="_x0000_s1026" style="position:absolute;margin-left:18pt;margin-top:389.25pt;width:179.25pt;height:263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Ee4gEAALEDAAAOAAAAZHJzL2Uyb0RvYy54bWysU8Fu2zAMvQ/YPwi6L06crh2MOEWRIsOA&#10;bivQ7QNkWbaFyaJGKbGzrx8lx2mx3or5IJAS+cT39Ly5HXvDjgq9Blvy1WLJmbISam3bkv/8sf/w&#10;iTMfhK2FAatKflKe327fv9sMrlA5dGBqhYxArC8GV/IuBFdkmZed6oVfgFOWDhvAXgRKsc1qFAOh&#10;9ybLl8vrbACsHYJU3tPu/XTItwm/aZQM35vGq8BMyWm2kFZMaxXXbLsRRYvCdVqexxBvmKIX2tKl&#10;F6h7EQQ7oH4F1WuJ4KEJCwl9Bk2jpUociM1q+Q+bp044lbiQON5dZPL/D1Z+Oz65R4yje/cA8pdn&#10;FnadsK26Q4ShU6Km61ZRqGxwvrg0xMRTK6uGr1DT04pDgKTB2GAfAYkdG5PUp4vUagxM0mae31xf&#10;3XzkTNLZen21zimJd4hibnfow2cFPYtByZHeMsGL44MPU+lcksYHo+u9NiYl2FY7g+wo6N336Tuj&#10;+5dlxsZiC7FtQow7iWekFl3kizBWIx3GsIL6RIwRJh+R7ynoAP9wNpCHSu5/HwQqzswXS6pFw80B&#10;zkE1B8JKai154GwKd2Ey5sGhbjtCXiW+Fu5I2UYnzs9TnOckXyTVzh6OxnuZp6rnP237FwAA//8D&#10;AFBLAwQUAAYACAAAACEAg1IaHuEAAAALAQAADwAAAGRycy9kb3ducmV2LnhtbEyPTU/DMAyG70j8&#10;h8hI3Fgyui9K0wkh7YhgY0Pj5jWhrdY4VZOtHb8ec4KbLT96/bzZcnCNONsu1J40jEcKhKXCm5pK&#10;Ddv31d0CRIhIBhtPVsPFBljm11cZpsb3tLbnTSwFh1BIUUMVY5tKGYrKOgwj31ri25fvHEZeu1Ka&#10;DnsOd428V2omHdbEHyps7XNli+Pm5DTE47Afx7fVR/L9+mLwU+53l36i9e3N8PQIItoh/sHwq8/q&#10;kLPTwZ/IBNFoSGZcJWqYzxdTEAwkDxMeDkwmaqpA5pn83yH/AQAA//8DAFBLAQItABQABgAIAAAA&#10;IQC2gziS/gAAAOEBAAATAAAAAAAAAAAAAAAAAAAAAABbQ29udGVudF9UeXBlc10ueG1sUEsBAi0A&#10;FAAGAAgAAAAhADj9If/WAAAAlAEAAAsAAAAAAAAAAAAAAAAALwEAAF9yZWxzLy5yZWxzUEsBAi0A&#10;FAAGAAgAAAAhAFeaUR7iAQAAsQMAAA4AAAAAAAAAAAAAAAAALgIAAGRycy9lMm9Eb2MueG1sUEsB&#10;Ai0AFAAGAAgAAAAhAINSGh7hAAAACwEAAA8AAAAAAAAAAAAAAAAAPAQAAGRycy9kb3ducmV2Lnht&#10;bFBLBQYAAAAABAAEAPMAAABKBQAAAAA=&#10;" stroked="f" strokecolor="silver" strokeweight="0">
                <v:textbox inset="0,0,0,0">
                  <w:txbxContent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56"/>
                          <w:szCs w:val="56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56"/>
                          <w:szCs w:val="56"/>
                        </w:rPr>
                        <w:t>John 11:25,26</w:t>
                      </w:r>
                    </w:p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Jesus </w:t>
                      </w: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said,</w:t>
                      </w:r>
                    </w:p>
                    <w:p w:rsidR="00AB5924" w:rsidRPr="003870E1" w:rsidRDefault="00AB5924" w:rsidP="008958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“I am the resurrection</w:t>
                      </w:r>
                    </w:p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And the life;</w:t>
                      </w:r>
                    </w:p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He who </w:t>
                      </w: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in me,</w:t>
                      </w:r>
                    </w:p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Though he </w:t>
                      </w:r>
                      <w:proofErr w:type="gramStart"/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die</w:t>
                      </w:r>
                      <w:proofErr w:type="gramEnd"/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,</w:t>
                      </w:r>
                    </w:p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Yet shall he live,</w:t>
                      </w:r>
                    </w:p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whoever lives </w:t>
                      </w:r>
                    </w:p>
                    <w:p w:rsidR="00AB5924" w:rsidRPr="00285E6E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in me</w:t>
                      </w:r>
                    </w:p>
                    <w:p w:rsidR="00AB5924" w:rsidRPr="003870E1" w:rsidRDefault="00AB5924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Shall never die.”</w:t>
                      </w:r>
                    </w:p>
                    <w:p w:rsidR="00AB5924" w:rsidRDefault="00AB5924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AB5924" w:rsidRDefault="00AB5924" w:rsidP="00730CC5"/>
                  </w:txbxContent>
                </v:textbox>
                <w10:wrap anchory="margin"/>
              </v:rect>
            </w:pict>
          </mc:Fallback>
        </mc:AlternateContent>
      </w:r>
      <w:r w:rsidR="00AB592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margin">
                  <wp:posOffset>381000</wp:posOffset>
                </wp:positionV>
                <wp:extent cx="2276475" cy="3343275"/>
                <wp:effectExtent l="0" t="0" r="9525" b="9525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56"/>
                                <w:szCs w:val="56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56"/>
                                <w:szCs w:val="56"/>
                              </w:rPr>
                              <w:t>John 11:25,26</w:t>
                            </w:r>
                          </w:p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Jesus </w:t>
                            </w: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said,</w:t>
                            </w:r>
                          </w:p>
                          <w:p w:rsidR="003870E1" w:rsidRPr="003870E1" w:rsidRDefault="003870E1" w:rsidP="0089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“I am the resurrection</w:t>
                            </w:r>
                          </w:p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And the life;</w:t>
                            </w:r>
                          </w:p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He who </w:t>
                            </w:r>
                            <w:r w:rsidRPr="00F92F9A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in me,</w:t>
                            </w:r>
                          </w:p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Though he </w:t>
                            </w:r>
                            <w:proofErr w:type="gramStart"/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die</w:t>
                            </w:r>
                            <w:proofErr w:type="gramEnd"/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Yet shall he live,</w:t>
                            </w:r>
                          </w:p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whoever lives </w:t>
                            </w:r>
                          </w:p>
                          <w:p w:rsidR="003870E1" w:rsidRPr="00285E6E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285E6E">
                              <w:rPr>
                                <w:rFonts w:ascii="Bahnschrift SemiBold" w:hAnsi="Bahnschrift SemiBold"/>
                                <w:bCs/>
                                <w:iCs/>
                                <w:sz w:val="36"/>
                                <w:szCs w:val="36"/>
                              </w:rPr>
                              <w:t xml:space="preserve">believes </w:t>
                            </w:r>
                            <w:r w:rsidRPr="003870E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in me</w:t>
                            </w:r>
                          </w:p>
                          <w:p w:rsidR="003870E1" w:rsidRPr="003870E1" w:rsidRDefault="003870E1" w:rsidP="003870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</w:pPr>
                            <w:r w:rsidRPr="003870E1">
                              <w:rPr>
                                <w:rFonts w:ascii="Great Vibes" w:hAnsi="Great Vibes"/>
                                <w:bCs/>
                                <w:iCs/>
                                <w:sz w:val="40"/>
                                <w:szCs w:val="40"/>
                              </w:rPr>
                              <w:t>Shall never die.”</w:t>
                            </w:r>
                          </w:p>
                          <w:p w:rsidR="00730CC5" w:rsidRDefault="00730CC5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8pt;margin-top:30pt;width:179.25pt;height:26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Fz5gEAALgDAAAOAAAAZHJzL2Uyb0RvYy54bWysU8tu2zAQvBfoPxC81/IjTQrBchA4cFEg&#10;bQOk/QCKoiSiFJdd0pbcr++SkpyguQXVgdgld4c7w9H2dugMOyn0GmzBV4slZ8pKqLRtCv7zx+HD&#10;J858ELYSBqwq+Fl5frt7/27bu1ytoQVTKWQEYn3eu4K3Ibg8y7xsVSf8ApyydFgDdiJQik1WoegJ&#10;vTPZerm8znrAyiFI5T3t3o+HfJfw61rJ8L2uvQrMFJxmC2nFtJZxzXZbkTcoXKvlNIZ4wxSd0JYu&#10;vUDdiyDYEfUrqE5LBA91WEjoMqhrLVXiQGxWy3/YPLXCqcSFxPHuIpP/f7Dy2+nJPWIc3bsHkL88&#10;s7BvhW3UHSL0rRIVXbeKQmW98/mlISaeWlnZf4WKnlYcAyQNhhq7CEjs2JCkPl+kVkNgkjbX65vr&#10;q5uPnEk622yuNmtK4h0in9sd+vBZQcdiUHCkt0zw4vTgw1g6l6TxwejqoI1JCTbl3iA7CXr3Q/om&#10;dP+yzNhYbCG2jYhxJ/GM1KKLfB6GcmC6mkSIOyVUZyKOMNqJ7E9BC/iHs56sVHD/+yhQcWa+WBIv&#10;+m4OcA7KORBWUmvBA2djuA+jP48OddMS8irRtnBHAtc6UX+eYhqX7JHEm6wc/fcyT1XPP9zuLwAA&#10;AP//AwBQSwMEFAAGAAgAAAAhAFcb93vhAAAACQEAAA8AAABkcnMvZG93bnJldi54bWxMj81uwjAQ&#10;hO+VeAdrkXorDg2JaBoHoUocq7b0R/Rm4iWJiNdRvJDQp685tafRalYz3+Sr0bbijL1vHCmYzyIQ&#10;SKUzDVUKPt43d0sQnjUZ3TpCBRf0sComN7nOjBvoDc9brkQIIZ9pBTVzl0npyxqt9jPXIQXv4Hqr&#10;OZx9JU2vhxBuW3kfRam0uqHQUOsOn2osj9uTVcDHcTfn181X/PPybPS33H1ehoVSt9Nx/QiCceS/&#10;Z7jiB3QoAtPench40SqI0zCFFaRR0ODHD4sExF5BskwTkEUu/y8ofgEAAP//AwBQSwECLQAUAAYA&#10;CAAAACEAtoM4kv4AAADhAQAAEwAAAAAAAAAAAAAAAAAAAAAAW0NvbnRlbnRfVHlwZXNdLnhtbFBL&#10;AQItABQABgAIAAAAIQA4/SH/1gAAAJQBAAALAAAAAAAAAAAAAAAAAC8BAABfcmVscy8ucmVsc1BL&#10;AQItABQABgAIAAAAIQBmMcFz5gEAALgDAAAOAAAAAAAAAAAAAAAAAC4CAABkcnMvZTJvRG9jLnht&#10;bFBLAQItABQABgAIAAAAIQBXG/d74QAAAAkBAAAPAAAAAAAAAAAAAAAAAEAEAABkcnMvZG93bnJl&#10;di54bWxQSwUGAAAAAAQABADzAAAATgUAAAAA&#10;" stroked="f" strokecolor="silver" strokeweight="0">
                <v:textbox inset="0,0,0,0">
                  <w:txbxContent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56"/>
                          <w:szCs w:val="56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56"/>
                          <w:szCs w:val="56"/>
                        </w:rPr>
                        <w:t>John 11:25,26</w:t>
                      </w:r>
                    </w:p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Jesus </w:t>
                      </w: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said,</w:t>
                      </w:r>
                    </w:p>
                    <w:p w:rsidR="003870E1" w:rsidRPr="003870E1" w:rsidRDefault="003870E1" w:rsidP="008958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“I am the resurrection</w:t>
                      </w:r>
                    </w:p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And the life;</w:t>
                      </w:r>
                    </w:p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He who </w:t>
                      </w:r>
                      <w:r w:rsidRPr="00F92F9A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in me,</w:t>
                      </w:r>
                    </w:p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Though he </w:t>
                      </w:r>
                      <w:proofErr w:type="gramStart"/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die</w:t>
                      </w:r>
                      <w:proofErr w:type="gramEnd"/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,</w:t>
                      </w:r>
                    </w:p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Yet shall he live,</w:t>
                      </w:r>
                    </w:p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whoever lives </w:t>
                      </w:r>
                    </w:p>
                    <w:p w:rsidR="003870E1" w:rsidRPr="00285E6E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</w:t>
                      </w:r>
                      <w:r w:rsidRPr="00285E6E">
                        <w:rPr>
                          <w:rFonts w:ascii="Bahnschrift SemiBold" w:hAnsi="Bahnschrift SemiBold"/>
                          <w:bCs/>
                          <w:iCs/>
                          <w:sz w:val="36"/>
                          <w:szCs w:val="36"/>
                        </w:rPr>
                        <w:t xml:space="preserve">believes </w:t>
                      </w:r>
                      <w:r w:rsidRPr="003870E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in me</w:t>
                      </w:r>
                    </w:p>
                    <w:p w:rsidR="003870E1" w:rsidRPr="003870E1" w:rsidRDefault="003870E1" w:rsidP="003870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</w:pPr>
                      <w:r w:rsidRPr="003870E1">
                        <w:rPr>
                          <w:rFonts w:ascii="Great Vibes" w:hAnsi="Great Vibes"/>
                          <w:bCs/>
                          <w:iCs/>
                          <w:sz w:val="40"/>
                          <w:szCs w:val="40"/>
                        </w:rPr>
                        <w:t>Shall never die.”</w:t>
                      </w:r>
                    </w:p>
                    <w:p w:rsidR="00730CC5" w:rsidRDefault="00730CC5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730CC5"/>
                  </w:txbxContent>
                </v:textbox>
                <w10:wrap anchory="margin"/>
              </v:rect>
            </w:pict>
          </mc:Fallback>
        </mc:AlternateContent>
      </w:r>
      <w:r w:rsidR="007672D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63A6F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FC79B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B07884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7672DF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435F31-E40B-469C-85D7-25A0348F81A7}"/>
    <w:embedBold r:id="rId2" w:fontKey="{9D664925-C12C-4A61-B8CE-BD309333B24B}"/>
    <w:embedItalic r:id="rId3" w:fontKey="{9283F694-C4B0-4781-BE70-7F0D4AC9532E}"/>
    <w:embedBoldItalic r:id="rId4" w:fontKey="{B7216527-B945-47DA-9825-AF8AD6803EC6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0BD05001-B83C-440B-8DD3-96A1A5875F2C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C558E2C1-93BA-46C0-8621-F44EFD46B9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7E96EAE-7F2D-45D3-AA6C-B7487E5EDB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6DFCE26-F550-4D36-BF35-FA358DDC9E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43E43"/>
    <w:rsid w:val="000537A4"/>
    <w:rsid w:val="00067926"/>
    <w:rsid w:val="00074401"/>
    <w:rsid w:val="000745ED"/>
    <w:rsid w:val="00085AB6"/>
    <w:rsid w:val="000A754E"/>
    <w:rsid w:val="000B3D6D"/>
    <w:rsid w:val="001524F7"/>
    <w:rsid w:val="00155290"/>
    <w:rsid w:val="0017415F"/>
    <w:rsid w:val="00192972"/>
    <w:rsid w:val="00232786"/>
    <w:rsid w:val="00272554"/>
    <w:rsid w:val="00280C05"/>
    <w:rsid w:val="00292A0A"/>
    <w:rsid w:val="002C0A0C"/>
    <w:rsid w:val="002E445B"/>
    <w:rsid w:val="003870E1"/>
    <w:rsid w:val="003A565A"/>
    <w:rsid w:val="00420A01"/>
    <w:rsid w:val="00447E2F"/>
    <w:rsid w:val="004B0141"/>
    <w:rsid w:val="004B7B3F"/>
    <w:rsid w:val="005067CA"/>
    <w:rsid w:val="00534A28"/>
    <w:rsid w:val="00547145"/>
    <w:rsid w:val="00552FD7"/>
    <w:rsid w:val="005667DC"/>
    <w:rsid w:val="005805A6"/>
    <w:rsid w:val="005D3EA5"/>
    <w:rsid w:val="006039C1"/>
    <w:rsid w:val="00632432"/>
    <w:rsid w:val="00657353"/>
    <w:rsid w:val="006D7253"/>
    <w:rsid w:val="00730CC5"/>
    <w:rsid w:val="00760095"/>
    <w:rsid w:val="007672DF"/>
    <w:rsid w:val="007D15B1"/>
    <w:rsid w:val="00805C63"/>
    <w:rsid w:val="00873E98"/>
    <w:rsid w:val="008771AE"/>
    <w:rsid w:val="0089587A"/>
    <w:rsid w:val="008B5AA2"/>
    <w:rsid w:val="008C6E6C"/>
    <w:rsid w:val="00904A6C"/>
    <w:rsid w:val="00961097"/>
    <w:rsid w:val="00994904"/>
    <w:rsid w:val="00A375C0"/>
    <w:rsid w:val="00A55510"/>
    <w:rsid w:val="00A90F1E"/>
    <w:rsid w:val="00AB5924"/>
    <w:rsid w:val="00B34546"/>
    <w:rsid w:val="00B661E5"/>
    <w:rsid w:val="00B97550"/>
    <w:rsid w:val="00BB69CB"/>
    <w:rsid w:val="00BF362E"/>
    <w:rsid w:val="00C04130"/>
    <w:rsid w:val="00C1732F"/>
    <w:rsid w:val="00C2742A"/>
    <w:rsid w:val="00C323E6"/>
    <w:rsid w:val="00C6492D"/>
    <w:rsid w:val="00C742B2"/>
    <w:rsid w:val="00C85E96"/>
    <w:rsid w:val="00C93139"/>
    <w:rsid w:val="00CB7B01"/>
    <w:rsid w:val="00CB7FAF"/>
    <w:rsid w:val="00CF65D7"/>
    <w:rsid w:val="00CF6FEA"/>
    <w:rsid w:val="00D2024B"/>
    <w:rsid w:val="00D30584"/>
    <w:rsid w:val="00D430A5"/>
    <w:rsid w:val="00D65056"/>
    <w:rsid w:val="00DA44E5"/>
    <w:rsid w:val="00DB0AF5"/>
    <w:rsid w:val="00DC11D9"/>
    <w:rsid w:val="00E01444"/>
    <w:rsid w:val="00E036AF"/>
    <w:rsid w:val="00E1514F"/>
    <w:rsid w:val="00E76F23"/>
    <w:rsid w:val="00E77E9B"/>
    <w:rsid w:val="00EA3348"/>
    <w:rsid w:val="00F13550"/>
    <w:rsid w:val="00F55310"/>
    <w:rsid w:val="00F70A06"/>
    <w:rsid w:val="00F71E88"/>
    <w:rsid w:val="00F757FF"/>
    <w:rsid w:val="00FC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ED1DE000-CE1E-4F50-8EB0-C254F39E9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2FD7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552FD7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12</cp:revision>
  <cp:lastPrinted>2011-06-09T17:29:00Z</cp:lastPrinted>
  <dcterms:created xsi:type="dcterms:W3CDTF">2016-05-25T15:57:00Z</dcterms:created>
  <dcterms:modified xsi:type="dcterms:W3CDTF">2024-10-28T16:34:00Z</dcterms:modified>
  <cp:category>Hilton</cp:category>
</cp:coreProperties>
</file>